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B71E7A" w:rsidRPr="00B71E7A" w:rsidRDefault="004837AC" w:rsidP="00B71E7A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B71E7A"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>74:10:0606001:69</w:t>
      </w:r>
      <w:r w:rsidR="00B71E7A" w:rsidRPr="00B71E7A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B71E7A" w:rsidRPr="00B71E7A" w:rsidRDefault="00B71E7A" w:rsidP="00B71E7A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поселок Кордонный, улица Строительная, земельный участок 2;</w:t>
      </w:r>
    </w:p>
    <w:p w:rsidR="00B71E7A" w:rsidRPr="00B71E7A" w:rsidRDefault="00B71E7A" w:rsidP="00B71E7A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1500 </w:t>
      </w:r>
      <w:proofErr w:type="spellStart"/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B71E7A" w:rsidRPr="00B71E7A" w:rsidRDefault="00B71E7A" w:rsidP="00B71E7A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B71E7A" w:rsidRPr="00B71E7A" w:rsidRDefault="00B71E7A" w:rsidP="00B71E7A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под строительство индивидуального жилого дома усадебного типа. </w:t>
      </w:r>
    </w:p>
    <w:p w:rsidR="00B71E7A" w:rsidRPr="00B71E7A" w:rsidRDefault="00B71E7A" w:rsidP="00B71E7A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с реестровым номером 74.10.2.145, 74:10-11.1.</w:t>
      </w:r>
      <w:bookmarkStart w:id="0" w:name="_GoBack"/>
      <w:bookmarkEnd w:id="0"/>
    </w:p>
    <w:p w:rsidR="00B71E7A" w:rsidRPr="00B71E7A" w:rsidRDefault="00B71E7A" w:rsidP="00B71E7A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B71E7A" w:rsidRPr="00B71E7A" w:rsidRDefault="00B71E7A" w:rsidP="00B71E7A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B71E7A" w:rsidRPr="00B71E7A" w:rsidRDefault="00B71E7A" w:rsidP="00B71E7A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B71E7A" w:rsidRPr="00B71E7A" w:rsidRDefault="00B71E7A" w:rsidP="00B71E7A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B71E7A">
        <w:rPr>
          <w:rFonts w:ascii="Times New Roman" w:eastAsia="Times New Roman" w:hAnsi="Times New Roman" w:cs="Times New Roman"/>
          <w:sz w:val="24"/>
          <w:szCs w:val="24"/>
        </w:rPr>
        <w:t xml:space="preserve">17 352,00 </w:t>
      </w:r>
      <w:r w:rsidRPr="00B71E7A">
        <w:rPr>
          <w:rFonts w:ascii="Times New Roman" w:eastAsia="Times New Roman" w:hAnsi="Times New Roman" w:cs="Times New Roman"/>
          <w:sz w:val="25"/>
          <w:szCs w:val="25"/>
        </w:rPr>
        <w:t>рубля,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B71E7A" w:rsidRPr="00B71E7A" w:rsidRDefault="00B71E7A" w:rsidP="00B71E7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B71E7A" w:rsidRPr="00B71E7A" w:rsidRDefault="00B71E7A" w:rsidP="00B71E7A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B71E7A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B71E7A" w:rsidRPr="00B71E7A" w:rsidRDefault="00B71E7A" w:rsidP="00B71E7A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B71E7A" w:rsidRPr="00B71E7A" w:rsidRDefault="00B71E7A" w:rsidP="00B71E7A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B71E7A" w:rsidRPr="00B71E7A" w:rsidRDefault="00B71E7A" w:rsidP="00B71E7A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lastRenderedPageBreak/>
        <w:t>Предоставить Покупателю сведения, необходимые для исполнения условий, установленных договором.</w:t>
      </w:r>
    </w:p>
    <w:p w:rsidR="00B71E7A" w:rsidRPr="00B71E7A" w:rsidRDefault="00B71E7A" w:rsidP="00B71E7A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B71E7A" w:rsidRPr="00B71E7A" w:rsidRDefault="00B71E7A" w:rsidP="00B71E7A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B71E7A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B71E7A" w:rsidRPr="00B71E7A" w:rsidRDefault="00B71E7A" w:rsidP="00B71E7A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B71E7A" w:rsidRPr="00B71E7A" w:rsidRDefault="00B71E7A" w:rsidP="00B71E7A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B71E7A" w:rsidRPr="00B71E7A" w:rsidRDefault="00B71E7A" w:rsidP="00B71E7A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B71E7A" w:rsidRPr="00B71E7A" w:rsidRDefault="00B71E7A" w:rsidP="00B71E7A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B71E7A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B71E7A" w:rsidRPr="00B71E7A" w:rsidRDefault="00B71E7A" w:rsidP="00B71E7A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B71E7A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B71E7A" w:rsidRPr="00B71E7A" w:rsidRDefault="00B71E7A" w:rsidP="00B71E7A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71E7A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B71E7A" w:rsidRPr="00B71E7A" w:rsidRDefault="00B71E7A" w:rsidP="00B71E7A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lastRenderedPageBreak/>
        <w:t>Настоящий договор вступает в силу с момента его подписания сторонами.</w:t>
      </w:r>
    </w:p>
    <w:p w:rsidR="00B71E7A" w:rsidRPr="00B71E7A" w:rsidRDefault="00B71E7A" w:rsidP="00B71E7A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B71E7A" w:rsidRPr="00B71E7A" w:rsidRDefault="00B71E7A" w:rsidP="00B71E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B71E7A" w:rsidRPr="00B71E7A" w:rsidRDefault="00B71E7A" w:rsidP="00B71E7A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B71E7A" w:rsidRPr="00B71E7A" w:rsidTr="00F84D79">
        <w:tc>
          <w:tcPr>
            <w:tcW w:w="5387" w:type="dxa"/>
            <w:shd w:val="clear" w:color="auto" w:fill="auto"/>
          </w:tcPr>
          <w:p w:rsidR="00B71E7A" w:rsidRPr="00B71E7A" w:rsidRDefault="00B71E7A" w:rsidP="00B71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B71E7A" w:rsidRPr="00B71E7A" w:rsidRDefault="00B71E7A" w:rsidP="00B71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B71E7A" w:rsidRPr="00B71E7A" w:rsidRDefault="00B71E7A" w:rsidP="00B71E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B71E7A" w:rsidRPr="00B71E7A" w:rsidRDefault="00B71E7A" w:rsidP="00B71E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B71E7A" w:rsidRPr="00B71E7A" w:rsidRDefault="00B71E7A" w:rsidP="00B71E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B71E7A" w:rsidRPr="00B71E7A" w:rsidTr="00F84D79">
        <w:tc>
          <w:tcPr>
            <w:tcW w:w="4791" w:type="dxa"/>
          </w:tcPr>
          <w:p w:rsidR="00B71E7A" w:rsidRPr="00B71E7A" w:rsidRDefault="00B71E7A" w:rsidP="00B71E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B71E7A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B71E7A" w:rsidRPr="00B71E7A" w:rsidRDefault="00B71E7A" w:rsidP="00B71E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B71E7A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B71E7A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B71E7A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B71E7A" w:rsidRPr="00B71E7A" w:rsidRDefault="00B71E7A" w:rsidP="00B71E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B71E7A" w:rsidRPr="00B71E7A" w:rsidRDefault="00B71E7A" w:rsidP="00B71E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71E7A" w:rsidRPr="00B71E7A" w:rsidRDefault="00B71E7A" w:rsidP="00B71E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71E7A" w:rsidRPr="00B71E7A" w:rsidRDefault="00B71E7A" w:rsidP="00B71E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71E7A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B71E7A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B71E7A" w:rsidRPr="00B71E7A" w:rsidRDefault="00B71E7A" w:rsidP="00B71E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B71E7A" w:rsidRPr="00B71E7A" w:rsidRDefault="00B71E7A" w:rsidP="00B71E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71E7A" w:rsidRPr="00B71E7A" w:rsidRDefault="00B71E7A" w:rsidP="00B71E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71E7A" w:rsidRPr="00B71E7A" w:rsidRDefault="00B71E7A" w:rsidP="00B71E7A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B71E7A" w:rsidRPr="00B71E7A" w:rsidRDefault="00B71E7A" w:rsidP="00B71E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1E7A" w:rsidRPr="00B71E7A" w:rsidRDefault="00B71E7A" w:rsidP="00B71E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B71E7A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B71E7A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B71E7A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B71E7A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B71E7A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B71E7A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B71E7A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B71E7A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B71E7A" w:rsidRPr="00B71E7A" w:rsidRDefault="00B71E7A" w:rsidP="00B71E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71E7A" w:rsidRPr="00B71E7A" w:rsidTr="00F84D79">
        <w:tc>
          <w:tcPr>
            <w:tcW w:w="4926" w:type="dxa"/>
          </w:tcPr>
          <w:p w:rsidR="00B71E7A" w:rsidRPr="00B71E7A" w:rsidRDefault="00B71E7A" w:rsidP="00B71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71E7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B71E7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B71E7A" w:rsidRPr="00B71E7A" w:rsidRDefault="00B71E7A" w:rsidP="00B71E7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71E7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B71E7A" w:rsidRPr="00B71E7A" w:rsidRDefault="00B71E7A" w:rsidP="00B71E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1E7A" w:rsidRPr="00B71E7A" w:rsidRDefault="00B71E7A" w:rsidP="00B71E7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71E7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B71E7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B71E7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B71E7A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71E7A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B71E7A" w:rsidRPr="00B71E7A" w:rsidRDefault="00B71E7A" w:rsidP="00B71E7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B71E7A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 xml:space="preserve">1500 </w:t>
      </w:r>
      <w:proofErr w:type="spellStart"/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B71E7A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>74:10:0606001:69,</w:t>
      </w:r>
      <w:r w:rsidRPr="00B71E7A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B71E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B71E7A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поселок Кордонный, улица Строительная, земельный участок 2,  </w:t>
      </w:r>
      <w:r w:rsidRPr="00B71E7A">
        <w:rPr>
          <w:rFonts w:ascii="Times New Roman" w:eastAsia="Times New Roman" w:hAnsi="Times New Roman" w:cs="Times New Roman"/>
          <w:sz w:val="26"/>
          <w:szCs w:val="26"/>
        </w:rPr>
        <w:t>под строительство индивидуального жилого дома усадебного типа.</w:t>
      </w:r>
    </w:p>
    <w:p w:rsidR="00A54541" w:rsidRPr="00A54541" w:rsidRDefault="00A54541" w:rsidP="00B71E7A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B71E7A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2026-03-31T11:05:00Z</dcterms:created>
  <dcterms:modified xsi:type="dcterms:W3CDTF">2026-03-31T11:05:00Z</dcterms:modified>
</cp:coreProperties>
</file>